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D98FF" w14:textId="78BB4354" w:rsidR="00FF4559" w:rsidRPr="00C867C0" w:rsidRDefault="00FF4559" w:rsidP="00FF4559">
      <w:pPr>
        <w:spacing w:after="0" w:line="240" w:lineRule="auto"/>
        <w:jc w:val="center"/>
        <w:rPr>
          <w:rFonts w:ascii="Times New Roman" w:eastAsia="SimSun" w:hAnsi="Times New Roman"/>
          <w:bCs/>
          <w:kern w:val="1"/>
          <w:sz w:val="28"/>
          <w:szCs w:val="28"/>
        </w:rPr>
      </w:pPr>
      <w:r>
        <w:rPr>
          <w:rFonts w:ascii="Times New Roman" w:eastAsia="SimSun" w:hAnsi="Times New Roman"/>
          <w:bCs/>
          <w:kern w:val="1"/>
          <w:sz w:val="28"/>
          <w:szCs w:val="28"/>
        </w:rPr>
        <w:t xml:space="preserve">    </w:t>
      </w:r>
      <w:r>
        <w:rPr>
          <w:rFonts w:ascii="Times New Roman" w:eastAsia="SimSun" w:hAnsi="Times New Roman"/>
          <w:bCs/>
          <w:kern w:val="1"/>
          <w:sz w:val="28"/>
          <w:szCs w:val="28"/>
        </w:rPr>
        <w:tab/>
      </w:r>
      <w:r>
        <w:rPr>
          <w:rFonts w:ascii="Times New Roman" w:eastAsia="SimSun" w:hAnsi="Times New Roman"/>
          <w:bCs/>
          <w:kern w:val="1"/>
          <w:sz w:val="28"/>
          <w:szCs w:val="28"/>
        </w:rPr>
        <w:tab/>
      </w:r>
    </w:p>
    <w:p w14:paraId="7C614F97" w14:textId="0BE3BDE7" w:rsidR="0000349D" w:rsidRPr="004A6EAE" w:rsidRDefault="0000349D" w:rsidP="004A6EAE">
      <w:pPr>
        <w:pStyle w:val="WW-Standard"/>
        <w:rPr>
          <w:rFonts w:asciiTheme="minorHAnsi" w:hAnsiTheme="minorHAnsi" w:cstheme="minorHAnsi"/>
        </w:rPr>
      </w:pPr>
      <w:r w:rsidRPr="004A6EAE">
        <w:rPr>
          <w:rFonts w:asciiTheme="minorHAnsi" w:hAnsiTheme="minorHAnsi" w:cstheme="minorHAnsi"/>
        </w:rPr>
        <w:t xml:space="preserve">Association Cercle de Bridge </w:t>
      </w:r>
      <w:r w:rsidR="002B2151">
        <w:rPr>
          <w:rFonts w:asciiTheme="minorHAnsi" w:hAnsiTheme="minorHAnsi" w:cstheme="minorHAnsi"/>
        </w:rPr>
        <w:t>L</w:t>
      </w:r>
      <w:r w:rsidRPr="004A6EAE">
        <w:rPr>
          <w:rFonts w:asciiTheme="minorHAnsi" w:hAnsiTheme="minorHAnsi" w:cstheme="minorHAnsi"/>
        </w:rPr>
        <w:t>e Cormier</w:t>
      </w:r>
      <w:r w:rsidR="009C1CEE">
        <w:rPr>
          <w:rFonts w:asciiTheme="minorHAnsi" w:hAnsiTheme="minorHAnsi" w:cstheme="minorHAnsi"/>
        </w:rPr>
        <w:t xml:space="preserve"> (CBLC)</w:t>
      </w:r>
    </w:p>
    <w:p w14:paraId="3186B670" w14:textId="705D09EB" w:rsidR="0000349D" w:rsidRPr="004A6EAE" w:rsidRDefault="0000349D" w:rsidP="0000349D">
      <w:pPr>
        <w:pStyle w:val="WW-Standard"/>
        <w:rPr>
          <w:rFonts w:asciiTheme="minorHAnsi" w:hAnsiTheme="minorHAnsi" w:cstheme="minorHAnsi"/>
        </w:rPr>
      </w:pPr>
      <w:r w:rsidRPr="004A6EAE">
        <w:rPr>
          <w:rFonts w:asciiTheme="minorHAnsi" w:hAnsiTheme="minorHAnsi" w:cstheme="minorHAnsi"/>
        </w:rPr>
        <w:t xml:space="preserve">Mairie, Place du Fort Gentil </w:t>
      </w:r>
    </w:p>
    <w:p w14:paraId="1811A661" w14:textId="2C116FB1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 xml:space="preserve">44770 La Plaine sur Mer </w:t>
      </w:r>
    </w:p>
    <w:p w14:paraId="7DBBDA13" w14:textId="77777777" w:rsidR="009C1CEE" w:rsidRDefault="009C1CEE" w:rsidP="0000349D">
      <w:pPr>
        <w:spacing w:before="240" w:after="0"/>
        <w:rPr>
          <w:b/>
          <w:sz w:val="32"/>
          <w:szCs w:val="32"/>
        </w:rPr>
      </w:pPr>
    </w:p>
    <w:p w14:paraId="312B1F79" w14:textId="3AF90183" w:rsidR="0000349D" w:rsidRDefault="0000349D" w:rsidP="0000349D">
      <w:pPr>
        <w:spacing w:befor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CONVOCATION À L’ASSEMBLÉE GÉNÉRALE ORDINAIRE  202</w:t>
      </w:r>
      <w:r w:rsidR="00101D0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/202</w:t>
      </w:r>
      <w:r w:rsidR="00101D03">
        <w:rPr>
          <w:rFonts w:ascii="Times New Roman" w:hAnsi="Times New Roman"/>
          <w:b/>
          <w:sz w:val="28"/>
          <w:szCs w:val="28"/>
        </w:rPr>
        <w:t>4</w:t>
      </w:r>
    </w:p>
    <w:p w14:paraId="5E633222" w14:textId="77777777" w:rsidR="0000349D" w:rsidRPr="004A6EAE" w:rsidRDefault="0000349D" w:rsidP="0000349D">
      <w:pPr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>Madame, Monsieur,</w:t>
      </w:r>
    </w:p>
    <w:p w14:paraId="40D58F86" w14:textId="4F5F6930" w:rsidR="0000349D" w:rsidRPr="009C1CEE" w:rsidRDefault="0000349D" w:rsidP="0000349D">
      <w:pPr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>Nous avons l’honneur de vous inviter à participer à l’Assemblée Générale Ordinaire de l’association</w:t>
      </w:r>
      <w:r w:rsidR="009C1CEE">
        <w:rPr>
          <w:rFonts w:asciiTheme="minorHAnsi" w:hAnsiTheme="minorHAnsi" w:cstheme="minorHAnsi"/>
          <w:sz w:val="24"/>
          <w:szCs w:val="24"/>
        </w:rPr>
        <w:t xml:space="preserve"> qui se déroulera</w:t>
      </w:r>
      <w:r w:rsidRPr="004A6EAE">
        <w:rPr>
          <w:rFonts w:asciiTheme="minorHAnsi" w:hAnsiTheme="minorHAnsi" w:cstheme="minorHAnsi"/>
          <w:sz w:val="24"/>
          <w:szCs w:val="24"/>
        </w:rPr>
        <w:t xml:space="preserve"> le </w:t>
      </w:r>
      <w:r w:rsidRPr="004A6EAE">
        <w:rPr>
          <w:rFonts w:asciiTheme="minorHAnsi" w:eastAsia="Times New Roman" w:hAnsiTheme="minorHAnsi" w:cstheme="minorHAnsi"/>
          <w:sz w:val="24"/>
          <w:szCs w:val="24"/>
        </w:rPr>
        <w:t>12 septembre 2024</w:t>
      </w:r>
      <w:r w:rsidRPr="004A6EAE">
        <w:rPr>
          <w:rFonts w:asciiTheme="minorHAnsi" w:hAnsiTheme="minorHAnsi" w:cstheme="minorHAnsi"/>
          <w:sz w:val="24"/>
          <w:szCs w:val="24"/>
        </w:rPr>
        <w:t xml:space="preserve"> à </w:t>
      </w:r>
      <w:proofErr w:type="gramStart"/>
      <w:r w:rsidR="0071406E" w:rsidRPr="004A6EAE">
        <w:rPr>
          <w:rFonts w:asciiTheme="minorHAnsi" w:eastAsia="Times New Roman" w:hAnsiTheme="minorHAnsi" w:cstheme="minorHAnsi"/>
          <w:sz w:val="24"/>
          <w:szCs w:val="24"/>
        </w:rPr>
        <w:t>18:</w:t>
      </w:r>
      <w:proofErr w:type="gramEnd"/>
      <w:r w:rsidRPr="004A6EAE">
        <w:rPr>
          <w:rFonts w:asciiTheme="minorHAnsi" w:eastAsia="Times New Roman" w:hAnsiTheme="minorHAnsi" w:cstheme="minorHAnsi"/>
          <w:sz w:val="24"/>
          <w:szCs w:val="24"/>
        </w:rPr>
        <w:t>00 heures au pôle associatif de l’Ormelette</w:t>
      </w:r>
      <w:r w:rsidR="009C1CEE">
        <w:rPr>
          <w:rFonts w:asciiTheme="minorHAnsi" w:eastAsia="Times New Roman" w:hAnsiTheme="minorHAnsi" w:cstheme="minorHAnsi"/>
          <w:sz w:val="24"/>
          <w:szCs w:val="24"/>
        </w:rPr>
        <w:t>, salle des tournois,</w:t>
      </w:r>
      <w:r w:rsidRPr="004A6EAE">
        <w:rPr>
          <w:rFonts w:asciiTheme="minorHAnsi" w:eastAsia="Times New Roman" w:hAnsiTheme="minorHAnsi" w:cstheme="minorHAnsi"/>
          <w:sz w:val="24"/>
          <w:szCs w:val="24"/>
        </w:rPr>
        <w:t xml:space="preserve"> à La Plaine Sur Mer. </w:t>
      </w:r>
    </w:p>
    <w:p w14:paraId="5BEFE351" w14:textId="77777777" w:rsidR="0000349D" w:rsidRPr="004A6EAE" w:rsidRDefault="0000349D" w:rsidP="0000349D">
      <w:pPr>
        <w:spacing w:before="240"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A6EAE">
        <w:rPr>
          <w:rFonts w:asciiTheme="minorHAnsi" w:eastAsia="Times New Roman" w:hAnsiTheme="minorHAnsi" w:cstheme="minorHAnsi"/>
          <w:sz w:val="24"/>
          <w:szCs w:val="24"/>
        </w:rPr>
        <w:t>Les délibérations porteront sur l’ordre du jour suivant :</w:t>
      </w:r>
    </w:p>
    <w:p w14:paraId="1CF079E3" w14:textId="19C2674B" w:rsidR="0000349D" w:rsidRPr="004A6EAE" w:rsidRDefault="0000349D" w:rsidP="0000349D">
      <w:pPr>
        <w:pStyle w:val="Paragraphedeliste"/>
        <w:numPr>
          <w:ilvl w:val="0"/>
          <w:numId w:val="8"/>
        </w:numPr>
        <w:suppressAutoHyphens/>
        <w:spacing w:before="240" w:after="0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>Approbation de Compte rendu de l’AG constitutif du 22 juillet 2023,</w:t>
      </w:r>
    </w:p>
    <w:p w14:paraId="5080BCAD" w14:textId="22042656" w:rsidR="0000349D" w:rsidRPr="004A6EAE" w:rsidRDefault="0000349D" w:rsidP="0000349D">
      <w:pPr>
        <w:pStyle w:val="Paragraphedeliste"/>
        <w:numPr>
          <w:ilvl w:val="0"/>
          <w:numId w:val="8"/>
        </w:numPr>
        <w:suppressAutoHyphens/>
        <w:spacing w:before="240" w:after="0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>Présentation du rapport moral d'activité par le président pour l’exercice 2023/2024,</w:t>
      </w:r>
    </w:p>
    <w:p w14:paraId="75D31010" w14:textId="3C98D769" w:rsidR="0000349D" w:rsidRPr="004A6EAE" w:rsidRDefault="0000349D" w:rsidP="0000349D">
      <w:pPr>
        <w:pStyle w:val="Paragraphedeliste"/>
        <w:numPr>
          <w:ilvl w:val="0"/>
          <w:numId w:val="8"/>
        </w:numPr>
        <w:suppressAutoHyphens/>
        <w:spacing w:before="240" w:after="0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>Rapport financier pour l’exercice 2023/2024 et budget prévisionnel,</w:t>
      </w:r>
    </w:p>
    <w:p w14:paraId="3D1C2023" w14:textId="77777777" w:rsidR="0000349D" w:rsidRPr="004A6EAE" w:rsidRDefault="0000349D" w:rsidP="0000349D">
      <w:pPr>
        <w:pStyle w:val="Paragraphedeliste"/>
        <w:numPr>
          <w:ilvl w:val="0"/>
          <w:numId w:val="8"/>
        </w:numPr>
        <w:suppressAutoHyphens/>
        <w:spacing w:before="240" w:after="0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>Rapport du vérificateur aux comptes,</w:t>
      </w:r>
    </w:p>
    <w:p w14:paraId="7B09AEF6" w14:textId="77777777" w:rsidR="0000349D" w:rsidRPr="004A6EAE" w:rsidRDefault="0000349D" w:rsidP="0000349D">
      <w:pPr>
        <w:pStyle w:val="Paragraphedeliste"/>
        <w:numPr>
          <w:ilvl w:val="0"/>
          <w:numId w:val="8"/>
        </w:numPr>
        <w:suppressAutoHyphens/>
        <w:spacing w:before="240" w:after="0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>Approbation du rapport d'activité et du rapport financier de l'association pour l'exercice en cours,</w:t>
      </w:r>
    </w:p>
    <w:p w14:paraId="3D8A01D0" w14:textId="77777777" w:rsidR="0000349D" w:rsidRPr="004A6EAE" w:rsidRDefault="0000349D" w:rsidP="0000349D">
      <w:pPr>
        <w:pStyle w:val="Paragraphedeliste"/>
        <w:numPr>
          <w:ilvl w:val="0"/>
          <w:numId w:val="8"/>
        </w:numPr>
        <w:suppressAutoHyphens/>
        <w:spacing w:before="240" w:after="0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>Approbation du budget prévisionnel,</w:t>
      </w:r>
    </w:p>
    <w:p w14:paraId="31664154" w14:textId="7A213A42" w:rsidR="0000349D" w:rsidRPr="004A6EAE" w:rsidRDefault="0000349D" w:rsidP="0000349D">
      <w:pPr>
        <w:pStyle w:val="Paragraphedeliste"/>
        <w:numPr>
          <w:ilvl w:val="0"/>
          <w:numId w:val="8"/>
        </w:numPr>
        <w:suppressAutoHyphens/>
        <w:spacing w:before="240" w:after="0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 xml:space="preserve">Fixation du montant des cotisations et droits de table </w:t>
      </w:r>
    </w:p>
    <w:p w14:paraId="3AE504AA" w14:textId="6FDC867C" w:rsidR="0000349D" w:rsidRPr="004A6EAE" w:rsidRDefault="0000349D" w:rsidP="0000349D">
      <w:pPr>
        <w:pStyle w:val="Paragraphedeliste"/>
        <w:numPr>
          <w:ilvl w:val="0"/>
          <w:numId w:val="8"/>
        </w:numPr>
        <w:suppressAutoHyphens/>
        <w:spacing w:before="240" w:after="0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>Election des membres de la commission des litiges,</w:t>
      </w:r>
    </w:p>
    <w:p w14:paraId="7EF0BCBB" w14:textId="77777777" w:rsidR="0000349D" w:rsidRPr="004A6EAE" w:rsidRDefault="0000349D" w:rsidP="0000349D">
      <w:pPr>
        <w:pStyle w:val="Paragraphedeliste"/>
        <w:numPr>
          <w:ilvl w:val="0"/>
          <w:numId w:val="8"/>
        </w:numPr>
        <w:suppressAutoHyphens/>
        <w:spacing w:before="240" w:after="0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>Questions diverses.</w:t>
      </w:r>
    </w:p>
    <w:p w14:paraId="3E515302" w14:textId="77777777" w:rsidR="0000349D" w:rsidRPr="004A6EAE" w:rsidRDefault="0000349D" w:rsidP="0000349D">
      <w:pPr>
        <w:pStyle w:val="Paragraphedeliste"/>
        <w:suppressAutoHyphens/>
        <w:spacing w:before="240" w:after="0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4853D01" w14:textId="77777777" w:rsidR="0000349D" w:rsidRPr="004A6EAE" w:rsidRDefault="0000349D" w:rsidP="0000349D">
      <w:pPr>
        <w:pStyle w:val="Paragraphedeliste"/>
        <w:spacing w:before="240"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>Nous vous rappelons que conformément aux dispositions des statuts et du règlement intérieur :</w:t>
      </w:r>
    </w:p>
    <w:p w14:paraId="36823EEF" w14:textId="77777777" w:rsidR="0000349D" w:rsidRPr="004A6EAE" w:rsidRDefault="0000349D" w:rsidP="0000349D">
      <w:pPr>
        <w:pStyle w:val="Paragraphedeliste"/>
        <w:numPr>
          <w:ilvl w:val="0"/>
          <w:numId w:val="7"/>
        </w:numPr>
        <w:suppressAutoHyphens/>
        <w:spacing w:before="240" w:after="0" w:line="276" w:lineRule="auto"/>
        <w:contextualSpacing w:val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>Conformément à l’article 11 des statuts, il n’y a pas de quorum requis pour l’assemblée générale ordinaire.</w:t>
      </w:r>
    </w:p>
    <w:p w14:paraId="3DB51C22" w14:textId="24305458" w:rsidR="0000349D" w:rsidRPr="004A6EAE" w:rsidRDefault="0000349D" w:rsidP="0000349D">
      <w:pPr>
        <w:pStyle w:val="Paragraphedeliste"/>
        <w:numPr>
          <w:ilvl w:val="0"/>
          <w:numId w:val="7"/>
        </w:numPr>
        <w:suppressAutoHyphens/>
        <w:spacing w:before="240" w:after="0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lastRenderedPageBreak/>
        <w:t>Le droit de participer à l’assemblée est réservé aux seuls membres à jour de leur cotisation à la date du 30 juin 202</w:t>
      </w:r>
      <w:r w:rsidR="0014309B">
        <w:rPr>
          <w:rFonts w:asciiTheme="minorHAnsi" w:hAnsiTheme="minorHAnsi" w:cstheme="minorHAnsi"/>
          <w:sz w:val="24"/>
          <w:szCs w:val="24"/>
        </w:rPr>
        <w:t>4</w:t>
      </w:r>
      <w:r w:rsidRPr="004A6EAE">
        <w:rPr>
          <w:rFonts w:asciiTheme="minorHAnsi" w:hAnsiTheme="minorHAnsi" w:cstheme="minorHAnsi"/>
          <w:sz w:val="24"/>
          <w:szCs w:val="24"/>
        </w:rPr>
        <w:t>.</w:t>
      </w:r>
    </w:p>
    <w:p w14:paraId="179689C0" w14:textId="279477D7" w:rsidR="009C1CEE" w:rsidRPr="009C1CEE" w:rsidRDefault="0000349D" w:rsidP="009C1CEE">
      <w:pPr>
        <w:pStyle w:val="Paragraphedeliste"/>
        <w:numPr>
          <w:ilvl w:val="0"/>
          <w:numId w:val="7"/>
        </w:numPr>
        <w:suppressAutoHyphens/>
        <w:spacing w:before="240" w:after="0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>Votre présence à cette assemblée générale est nécessaire. En cas d’empêchement, vous avez la possibilité de vous faire représenter par un mandataire de votre choix, muni d’un pouvoir régulier. Vous trouverez ci-joint un modèle de lettre de procuration. Veuillez le compléter et le signer avant de le transmettre à votre mandataire. Un membre ne peut détenir plus de 3 pouvoirs. Les décisions sont acquises à la majorité des membres présents ou représentés.</w:t>
      </w:r>
    </w:p>
    <w:p w14:paraId="4DEF3E06" w14:textId="55EB89AD" w:rsidR="0000349D" w:rsidRPr="00ED7534" w:rsidRDefault="0000349D" w:rsidP="00ED7534">
      <w:pPr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 xml:space="preserve">Pour préparer cette assemblée générale ordinaire, vous trouverez ci-joints </w:t>
      </w:r>
      <w:r w:rsidRPr="00ED7534">
        <w:rPr>
          <w:rFonts w:asciiTheme="minorHAnsi" w:hAnsiTheme="minorHAnsi" w:cstheme="minorHAnsi"/>
          <w:sz w:val="24"/>
          <w:szCs w:val="24"/>
        </w:rPr>
        <w:t>La liste des candidats à la commission des litiges :</w:t>
      </w:r>
    </w:p>
    <w:p w14:paraId="0C0A8C6D" w14:textId="2E359CFD" w:rsidR="0000349D" w:rsidRDefault="0071406E" w:rsidP="00ED7534">
      <w:pPr>
        <w:pStyle w:val="Paragraphedeliste"/>
        <w:spacing w:before="24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Philippe AGUENIER, Muriel</w:t>
      </w:r>
      <w:r>
        <w:rPr>
          <w:rFonts w:asciiTheme="minorHAnsi" w:hAnsiTheme="minorHAnsi" w:cstheme="minorHAnsi"/>
          <w:sz w:val="24"/>
          <w:szCs w:val="24"/>
        </w:rPr>
        <w:t xml:space="preserve"> KADOUCH</w:t>
      </w:r>
      <w:r>
        <w:rPr>
          <w:rFonts w:asciiTheme="minorHAnsi" w:hAnsiTheme="minorHAnsi" w:cstheme="minorHAnsi"/>
          <w:sz w:val="24"/>
          <w:szCs w:val="24"/>
        </w:rPr>
        <w:t>, Marie-Laure MAILLET, Vivianne MORETTE-BOURNY</w:t>
      </w:r>
      <w:r w:rsidR="00ED7534">
        <w:rPr>
          <w:rFonts w:asciiTheme="minorHAnsi" w:hAnsiTheme="minorHAnsi" w:cstheme="minorHAnsi"/>
          <w:sz w:val="24"/>
          <w:szCs w:val="24"/>
        </w:rPr>
        <w:t>.</w:t>
      </w:r>
    </w:p>
    <w:p w14:paraId="46400561" w14:textId="77777777" w:rsidR="00ED7534" w:rsidRPr="00ED7534" w:rsidRDefault="00ED7534" w:rsidP="00ED7534">
      <w:pPr>
        <w:pStyle w:val="Paragraphedeliste"/>
        <w:spacing w:before="24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B9DAE3" w14:textId="77777777" w:rsidR="0000349D" w:rsidRPr="004A6EAE" w:rsidRDefault="0000349D" w:rsidP="0000349D">
      <w:pPr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>Comptant sur votre présence, nous vous prions d’agréer Madame, Monsieur, l’assurance de nos respectueuses salutations.</w:t>
      </w:r>
    </w:p>
    <w:p w14:paraId="740EED29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FC849A3" w14:textId="77777777" w:rsidR="00881F4B" w:rsidRDefault="00881F4B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BAD2EA9" w14:textId="452C9B1B" w:rsidR="0000349D" w:rsidRPr="004A6EAE" w:rsidRDefault="000A0775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Plaine sur Mer</w:t>
      </w:r>
      <w:r w:rsidR="0000349D" w:rsidRPr="004A6EAE">
        <w:rPr>
          <w:rFonts w:asciiTheme="minorHAnsi" w:hAnsiTheme="minorHAnsi" w:cstheme="minorHAnsi"/>
          <w:sz w:val="24"/>
          <w:szCs w:val="24"/>
        </w:rPr>
        <w:t xml:space="preserve"> le </w:t>
      </w:r>
      <w:r w:rsidR="00ED7534">
        <w:rPr>
          <w:rFonts w:asciiTheme="minorHAnsi" w:hAnsiTheme="minorHAnsi" w:cstheme="minorHAnsi"/>
          <w:sz w:val="24"/>
          <w:szCs w:val="24"/>
        </w:rPr>
        <w:t>24</w:t>
      </w:r>
      <w:r w:rsidR="0000349D" w:rsidRPr="004A6EAE">
        <w:rPr>
          <w:rFonts w:asciiTheme="minorHAnsi" w:hAnsiTheme="minorHAnsi" w:cstheme="minorHAnsi"/>
          <w:sz w:val="24"/>
          <w:szCs w:val="24"/>
        </w:rPr>
        <w:t>/08/2024</w:t>
      </w:r>
    </w:p>
    <w:p w14:paraId="37197FFA" w14:textId="77777777" w:rsidR="00881F4B" w:rsidRDefault="00881F4B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AB61055" w14:textId="77777777" w:rsidR="00881F4B" w:rsidRDefault="00881F4B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58B2F36" w14:textId="77777777" w:rsidR="00881F4B" w:rsidRDefault="00881F4B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889848C" w14:textId="77777777" w:rsidR="00881F4B" w:rsidRDefault="00881F4B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DE3F178" w14:textId="079EF77F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 xml:space="preserve">Philippe SIMON </w:t>
      </w:r>
    </w:p>
    <w:p w14:paraId="6CB36DF8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>Président</w:t>
      </w:r>
    </w:p>
    <w:p w14:paraId="3A8EBA15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0857C31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BFA1EFE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83E324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FADD96E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7B4CD2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3ED16E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F54B31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55275A9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778AC95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81C851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CEE8C63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A6EAE">
        <w:rPr>
          <w:rFonts w:asciiTheme="minorHAnsi" w:hAnsiTheme="minorHAnsi" w:cstheme="minorHAnsi"/>
          <w:b/>
          <w:sz w:val="24"/>
          <w:szCs w:val="24"/>
        </w:rPr>
        <w:tab/>
      </w:r>
      <w:r w:rsidRPr="004A6EAE">
        <w:rPr>
          <w:rFonts w:asciiTheme="minorHAnsi" w:hAnsiTheme="minorHAnsi" w:cstheme="minorHAnsi"/>
          <w:b/>
          <w:sz w:val="24"/>
          <w:szCs w:val="24"/>
        </w:rPr>
        <w:tab/>
      </w:r>
    </w:p>
    <w:p w14:paraId="3807929C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9048B6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B422005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6F7CDC3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A4390A" w14:textId="49656287" w:rsidR="0000349D" w:rsidRPr="00881F4B" w:rsidRDefault="0000349D" w:rsidP="0000349D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A6EAE">
        <w:rPr>
          <w:rFonts w:asciiTheme="minorHAnsi" w:hAnsiTheme="minorHAnsi" w:cstheme="minorHAnsi"/>
          <w:b/>
          <w:sz w:val="24"/>
          <w:szCs w:val="24"/>
        </w:rPr>
        <w:tab/>
      </w:r>
      <w:r w:rsidRPr="00881F4B">
        <w:rPr>
          <w:rFonts w:asciiTheme="minorHAnsi" w:hAnsiTheme="minorHAnsi" w:cstheme="minorHAnsi"/>
          <w:b/>
          <w:sz w:val="28"/>
          <w:szCs w:val="28"/>
        </w:rPr>
        <w:t xml:space="preserve">Mandat de représentation à l’Assemblée Générale du </w:t>
      </w:r>
      <w:r w:rsidR="0014309B">
        <w:rPr>
          <w:rFonts w:asciiTheme="minorHAnsi" w:hAnsiTheme="minorHAnsi" w:cstheme="minorHAnsi"/>
          <w:b/>
          <w:sz w:val="28"/>
          <w:szCs w:val="28"/>
        </w:rPr>
        <w:t>12</w:t>
      </w:r>
      <w:r w:rsidRPr="00881F4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309B">
        <w:rPr>
          <w:rFonts w:asciiTheme="minorHAnsi" w:hAnsiTheme="minorHAnsi" w:cstheme="minorHAnsi"/>
          <w:b/>
          <w:sz w:val="28"/>
          <w:szCs w:val="28"/>
        </w:rPr>
        <w:t>septembre</w:t>
      </w:r>
      <w:r w:rsidRPr="00881F4B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14309B">
        <w:rPr>
          <w:rFonts w:asciiTheme="minorHAnsi" w:hAnsiTheme="minorHAnsi" w:cstheme="minorHAnsi"/>
          <w:b/>
          <w:sz w:val="28"/>
          <w:szCs w:val="28"/>
        </w:rPr>
        <w:t>4</w:t>
      </w:r>
    </w:p>
    <w:p w14:paraId="672D31B0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BD80CEC" w14:textId="10426CDC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 xml:space="preserve">Je soussigné : (Nom et </w:t>
      </w:r>
      <w:r w:rsidR="00881F4B" w:rsidRPr="004A6EAE">
        <w:rPr>
          <w:rFonts w:asciiTheme="minorHAnsi" w:hAnsiTheme="minorHAnsi" w:cstheme="minorHAnsi"/>
          <w:sz w:val="24"/>
          <w:szCs w:val="24"/>
        </w:rPr>
        <w:t>Prénom) …</w:t>
      </w:r>
      <w:r w:rsidRPr="004A6EA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 w:rsidR="009C1CEE" w:rsidRPr="004A6EAE">
        <w:rPr>
          <w:rFonts w:asciiTheme="minorHAnsi" w:hAnsiTheme="minorHAnsi" w:cstheme="minorHAnsi"/>
          <w:sz w:val="24"/>
          <w:szCs w:val="24"/>
        </w:rPr>
        <w:t>……</w:t>
      </w:r>
      <w:r w:rsidRPr="004A6EAE">
        <w:rPr>
          <w:rFonts w:asciiTheme="minorHAnsi" w:hAnsiTheme="minorHAnsi" w:cstheme="minorHAnsi"/>
          <w:sz w:val="24"/>
          <w:szCs w:val="24"/>
        </w:rPr>
        <w:t>.</w:t>
      </w:r>
    </w:p>
    <w:p w14:paraId="3A74875C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379B528" w14:textId="5A3C72FD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>N° de Licence : ……………………</w:t>
      </w:r>
      <w:r w:rsidR="009C1CEE" w:rsidRPr="004A6EAE">
        <w:rPr>
          <w:rFonts w:asciiTheme="minorHAnsi" w:hAnsiTheme="minorHAnsi" w:cstheme="minorHAnsi"/>
          <w:sz w:val="24"/>
          <w:szCs w:val="24"/>
        </w:rPr>
        <w:t>……</w:t>
      </w:r>
      <w:r w:rsidRPr="004A6EAE">
        <w:rPr>
          <w:rFonts w:asciiTheme="minorHAnsi" w:hAnsiTheme="minorHAnsi" w:cstheme="minorHAnsi"/>
          <w:sz w:val="24"/>
          <w:szCs w:val="24"/>
        </w:rPr>
        <w:t>.</w:t>
      </w:r>
    </w:p>
    <w:p w14:paraId="0F27861E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A50E46B" w14:textId="268A481D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>Déclare donner mandat à : ………………………………………………………………………………………………</w:t>
      </w:r>
      <w:r w:rsidR="009C1CEE" w:rsidRPr="004A6EAE">
        <w:rPr>
          <w:rFonts w:asciiTheme="minorHAnsi" w:hAnsiTheme="minorHAnsi" w:cstheme="minorHAnsi"/>
          <w:sz w:val="24"/>
          <w:szCs w:val="24"/>
        </w:rPr>
        <w:t>……</w:t>
      </w:r>
      <w:r w:rsidRPr="004A6EAE">
        <w:rPr>
          <w:rFonts w:asciiTheme="minorHAnsi" w:hAnsiTheme="minorHAnsi" w:cstheme="minorHAnsi"/>
          <w:sz w:val="24"/>
          <w:szCs w:val="24"/>
        </w:rPr>
        <w:t>.</w:t>
      </w:r>
    </w:p>
    <w:p w14:paraId="0C57CD91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F75EE59" w14:textId="0B01EA7A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>A effet de me représenter à l’Assemblée Générale du C</w:t>
      </w:r>
      <w:r w:rsidR="009C1CEE">
        <w:rPr>
          <w:rFonts w:asciiTheme="minorHAnsi" w:hAnsiTheme="minorHAnsi" w:cstheme="minorHAnsi"/>
          <w:sz w:val="24"/>
          <w:szCs w:val="24"/>
        </w:rPr>
        <w:t>ercle de Bridge Le Cormier</w:t>
      </w:r>
      <w:r w:rsidRPr="004A6EAE">
        <w:rPr>
          <w:rFonts w:asciiTheme="minorHAnsi" w:hAnsiTheme="minorHAnsi" w:cstheme="minorHAnsi"/>
          <w:sz w:val="24"/>
          <w:szCs w:val="24"/>
        </w:rPr>
        <w:t xml:space="preserve"> du </w:t>
      </w:r>
      <w:r w:rsidR="0014309B">
        <w:rPr>
          <w:rFonts w:asciiTheme="minorHAnsi" w:hAnsiTheme="minorHAnsi" w:cstheme="minorHAnsi"/>
          <w:sz w:val="24"/>
          <w:szCs w:val="24"/>
        </w:rPr>
        <w:t xml:space="preserve">12 </w:t>
      </w:r>
      <w:r w:rsidR="009C1CEE">
        <w:rPr>
          <w:rFonts w:asciiTheme="minorHAnsi" w:hAnsiTheme="minorHAnsi" w:cstheme="minorHAnsi"/>
          <w:sz w:val="24"/>
          <w:szCs w:val="24"/>
        </w:rPr>
        <w:t xml:space="preserve">septembre </w:t>
      </w:r>
      <w:r w:rsidR="009C1CEE" w:rsidRPr="004A6EAE">
        <w:rPr>
          <w:rFonts w:asciiTheme="minorHAnsi" w:hAnsiTheme="minorHAnsi" w:cstheme="minorHAnsi"/>
          <w:sz w:val="24"/>
          <w:szCs w:val="24"/>
        </w:rPr>
        <w:t>2024</w:t>
      </w:r>
      <w:r w:rsidRPr="004A6EAE">
        <w:rPr>
          <w:rFonts w:asciiTheme="minorHAnsi" w:hAnsiTheme="minorHAnsi" w:cstheme="minorHAnsi"/>
          <w:sz w:val="24"/>
          <w:szCs w:val="24"/>
        </w:rPr>
        <w:t>.</w:t>
      </w:r>
    </w:p>
    <w:p w14:paraId="0A45886E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88F8B00" w14:textId="78143A70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>Fait à</w:t>
      </w:r>
      <w:r w:rsidR="009C1CEE" w:rsidRPr="004A6EAE">
        <w:rPr>
          <w:rFonts w:asciiTheme="minorHAnsi" w:hAnsiTheme="minorHAnsi" w:cstheme="minorHAnsi"/>
          <w:sz w:val="24"/>
          <w:szCs w:val="24"/>
        </w:rPr>
        <w:t xml:space="preserve"> :</w:t>
      </w:r>
      <w:r w:rsidR="009C1CEE">
        <w:rPr>
          <w:rFonts w:asciiTheme="minorHAnsi" w:hAnsiTheme="minorHAnsi" w:cstheme="minorHAnsi"/>
          <w:sz w:val="24"/>
          <w:szCs w:val="24"/>
        </w:rPr>
        <w:t xml:space="preserve"> </w:t>
      </w:r>
      <w:r w:rsidRPr="004A6EAE">
        <w:rPr>
          <w:rFonts w:asciiTheme="minorHAnsi" w:hAnsiTheme="minorHAnsi" w:cstheme="minorHAnsi"/>
          <w:sz w:val="24"/>
          <w:szCs w:val="24"/>
        </w:rPr>
        <w:t>…………………………</w:t>
      </w:r>
      <w:r w:rsidR="009C1CEE">
        <w:rPr>
          <w:rFonts w:asciiTheme="minorHAnsi" w:hAnsiTheme="minorHAnsi" w:cstheme="minorHAnsi"/>
          <w:sz w:val="24"/>
          <w:szCs w:val="24"/>
        </w:rPr>
        <w:t>………</w:t>
      </w:r>
      <w:r w:rsidRPr="004A6EAE">
        <w:rPr>
          <w:rFonts w:asciiTheme="minorHAnsi" w:hAnsiTheme="minorHAnsi" w:cstheme="minorHAnsi"/>
          <w:sz w:val="24"/>
          <w:szCs w:val="24"/>
        </w:rPr>
        <w:t>.</w:t>
      </w:r>
      <w:r w:rsidR="009C1CEE">
        <w:rPr>
          <w:rFonts w:asciiTheme="minorHAnsi" w:hAnsiTheme="minorHAnsi" w:cstheme="minorHAnsi"/>
          <w:sz w:val="24"/>
          <w:szCs w:val="24"/>
        </w:rPr>
        <w:t xml:space="preserve"> </w:t>
      </w:r>
      <w:r w:rsidRPr="004A6EAE">
        <w:rPr>
          <w:rFonts w:asciiTheme="minorHAnsi" w:hAnsiTheme="minorHAnsi" w:cstheme="minorHAnsi"/>
          <w:sz w:val="24"/>
          <w:szCs w:val="24"/>
        </w:rPr>
        <w:t>le ……………………………………….</w:t>
      </w:r>
    </w:p>
    <w:p w14:paraId="25D44AD4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C4779F6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>Bon pour pouvoir (manuscrit) :</w:t>
      </w:r>
    </w:p>
    <w:p w14:paraId="3D1EAF21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D3159E1" w14:textId="77777777" w:rsidR="0000349D" w:rsidRPr="004A6EAE" w:rsidRDefault="0000349D" w:rsidP="000034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A6EAE">
        <w:rPr>
          <w:rFonts w:asciiTheme="minorHAnsi" w:hAnsiTheme="minorHAnsi" w:cstheme="minorHAnsi"/>
          <w:sz w:val="24"/>
          <w:szCs w:val="24"/>
        </w:rPr>
        <w:t xml:space="preserve">Signature : </w:t>
      </w:r>
    </w:p>
    <w:p w14:paraId="49520539" w14:textId="77777777" w:rsidR="0000349D" w:rsidRPr="004A6EAE" w:rsidRDefault="0000349D" w:rsidP="0000349D">
      <w:pPr>
        <w:rPr>
          <w:rFonts w:asciiTheme="minorHAnsi" w:hAnsiTheme="minorHAnsi" w:cstheme="minorHAnsi"/>
          <w:sz w:val="24"/>
          <w:szCs w:val="24"/>
        </w:rPr>
      </w:pPr>
    </w:p>
    <w:p w14:paraId="2CDEDF5F" w14:textId="52DF4EBB" w:rsidR="00371CF3" w:rsidRPr="004A6EAE" w:rsidRDefault="00371CF3" w:rsidP="002F2B01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sectPr w:rsidR="00371CF3" w:rsidRPr="004A6EAE" w:rsidSect="0018110D">
      <w:headerReference w:type="default" r:id="rId8"/>
      <w:footerReference w:type="default" r:id="rId9"/>
      <w:pgSz w:w="11906" w:h="16838"/>
      <w:pgMar w:top="1440" w:right="1080" w:bottom="1440" w:left="1080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468E6" w14:textId="77777777" w:rsidR="00186D71" w:rsidRDefault="00186D71" w:rsidP="00786A5D">
      <w:pPr>
        <w:spacing w:after="0" w:line="240" w:lineRule="auto"/>
      </w:pPr>
      <w:r>
        <w:separator/>
      </w:r>
    </w:p>
  </w:endnote>
  <w:endnote w:type="continuationSeparator" w:id="0">
    <w:p w14:paraId="1BAFAE18" w14:textId="77777777" w:rsidR="00186D71" w:rsidRDefault="00186D71" w:rsidP="0078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, 宋体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single" w:sz="24" w:space="0" w:color="0070C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9"/>
      <w:gridCol w:w="4592"/>
      <w:gridCol w:w="555"/>
    </w:tblGrid>
    <w:tr w:rsidR="007B1FDD" w14:paraId="31B9B215" w14:textId="77777777" w:rsidTr="001F6BCB">
      <w:trPr>
        <w:trHeight w:val="432"/>
      </w:trPr>
      <w:tc>
        <w:tcPr>
          <w:tcW w:w="4607" w:type="dxa"/>
          <w:vAlign w:val="center"/>
        </w:tcPr>
        <w:p w14:paraId="7D378BE7" w14:textId="77777777" w:rsidR="00D42D26" w:rsidRDefault="00D42D26" w:rsidP="001279FA">
          <w:pPr>
            <w:pStyle w:val="Pieddepage"/>
            <w:tabs>
              <w:tab w:val="clear" w:pos="4536"/>
              <w:tab w:val="clear" w:pos="9072"/>
              <w:tab w:val="right" w:pos="8790"/>
            </w:tabs>
            <w:rPr>
              <w:rFonts w:ascii="Arial" w:hAnsi="Arial" w:cs="Arial"/>
            </w:rPr>
          </w:pPr>
          <w:r>
            <w:rPr>
              <w:noProof/>
              <w:lang w:eastAsia="fr-FR"/>
            </w:rPr>
            <w:drawing>
              <wp:inline distT="0" distB="0" distL="0" distR="0" wp14:anchorId="26773900" wp14:editId="46D27F07">
                <wp:extent cx="1004470" cy="243444"/>
                <wp:effectExtent l="0" t="0" r="5715" b="4445"/>
                <wp:docPr id="6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552" cy="251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FF280F" w14:textId="77777777" w:rsidR="007B1FDD" w:rsidRDefault="007B1FDD" w:rsidP="001279FA">
          <w:pPr>
            <w:pStyle w:val="Pieddepage"/>
            <w:tabs>
              <w:tab w:val="clear" w:pos="4536"/>
              <w:tab w:val="clear" w:pos="9072"/>
              <w:tab w:val="right" w:pos="8790"/>
            </w:tabs>
            <w:rPr>
              <w:rFonts w:ascii="Arial" w:hAnsi="Arial" w:cs="Arial"/>
            </w:rPr>
          </w:pPr>
          <w:proofErr w:type="gramStart"/>
          <w:r w:rsidRPr="00DC6EDE">
            <w:rPr>
              <w:rFonts w:ascii="Arial" w:hAnsi="Arial" w:cs="Arial"/>
            </w:rPr>
            <w:t>e-mail</w:t>
          </w:r>
          <w:proofErr w:type="gramEnd"/>
          <w:r w:rsidRPr="00DC6EDE">
            <w:rPr>
              <w:rFonts w:ascii="Arial" w:hAnsi="Arial" w:cs="Arial"/>
            </w:rPr>
            <w:t xml:space="preserve"> bridge.cormier@orange.fr</w:t>
          </w:r>
        </w:p>
      </w:tc>
      <w:tc>
        <w:tcPr>
          <w:tcW w:w="4607" w:type="dxa"/>
          <w:vAlign w:val="center"/>
        </w:tcPr>
        <w:p w14:paraId="15B0AD21" w14:textId="77777777" w:rsidR="00D42D26" w:rsidRDefault="007B1FDD" w:rsidP="001279FA">
          <w:pPr>
            <w:pStyle w:val="Pieddepage"/>
            <w:tabs>
              <w:tab w:val="clear" w:pos="4536"/>
              <w:tab w:val="clear" w:pos="9072"/>
              <w:tab w:val="right" w:pos="8790"/>
            </w:tabs>
            <w:rPr>
              <w:rFonts w:ascii="Arial" w:hAnsi="Arial" w:cs="Arial"/>
            </w:rPr>
          </w:pPr>
          <w:r w:rsidRPr="00DC6EDE">
            <w:rPr>
              <w:rFonts w:ascii="Arial" w:hAnsi="Arial" w:cs="Arial"/>
            </w:rPr>
            <w:t>Mairie, place du Fort Gentil</w:t>
          </w:r>
        </w:p>
        <w:p w14:paraId="35EE911F" w14:textId="77777777" w:rsidR="007B1FDD" w:rsidRDefault="007B1FDD" w:rsidP="001279FA">
          <w:pPr>
            <w:pStyle w:val="Pieddepage"/>
            <w:tabs>
              <w:tab w:val="clear" w:pos="4536"/>
              <w:tab w:val="clear" w:pos="9072"/>
              <w:tab w:val="right" w:pos="8790"/>
            </w:tabs>
            <w:rPr>
              <w:rFonts w:ascii="Arial" w:hAnsi="Arial" w:cs="Arial"/>
              <w:sz w:val="24"/>
              <w:szCs w:val="24"/>
            </w:rPr>
          </w:pPr>
          <w:r w:rsidRPr="00DC6EDE">
            <w:rPr>
              <w:rFonts w:ascii="Arial" w:hAnsi="Arial" w:cs="Arial"/>
            </w:rPr>
            <w:t xml:space="preserve">44770 LA PLAINE SUR MER </w:t>
          </w:r>
        </w:p>
      </w:tc>
      <w:tc>
        <w:tcPr>
          <w:tcW w:w="556" w:type="dxa"/>
          <w:vAlign w:val="center"/>
        </w:tcPr>
        <w:p w14:paraId="1C422CB4" w14:textId="77777777" w:rsidR="007B1FDD" w:rsidRDefault="00F201A6" w:rsidP="00D03F38">
          <w:pPr>
            <w:jc w:val="right"/>
            <w:rPr>
              <w:rFonts w:ascii="Arial" w:hAnsi="Arial" w:cs="Arial"/>
              <w:sz w:val="24"/>
              <w:szCs w:val="24"/>
            </w:rPr>
          </w:pPr>
          <w:r w:rsidRPr="00465CB0">
            <w:rPr>
              <w:rFonts w:ascii="Arial" w:hAnsi="Arial" w:cs="Arial"/>
              <w:sz w:val="18"/>
              <w:szCs w:val="18"/>
            </w:rPr>
            <w:fldChar w:fldCharType="begin"/>
          </w:r>
          <w:r w:rsidR="007B1FDD" w:rsidRPr="00465CB0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465CB0">
            <w:rPr>
              <w:rFonts w:ascii="Arial" w:hAnsi="Arial" w:cs="Arial"/>
              <w:sz w:val="18"/>
              <w:szCs w:val="18"/>
            </w:rPr>
            <w:fldChar w:fldCharType="separate"/>
          </w:r>
          <w:r w:rsidR="006F5995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465CB0">
            <w:rPr>
              <w:rFonts w:ascii="Arial" w:hAnsi="Arial" w:cs="Arial"/>
              <w:sz w:val="18"/>
              <w:szCs w:val="18"/>
            </w:rPr>
            <w:fldChar w:fldCharType="end"/>
          </w:r>
          <w:r w:rsidR="007B1FDD" w:rsidRPr="00465CB0">
            <w:rPr>
              <w:rFonts w:ascii="Arial" w:hAnsi="Arial" w:cs="Arial"/>
              <w:sz w:val="18"/>
              <w:szCs w:val="18"/>
            </w:rPr>
            <w:t>/</w:t>
          </w:r>
          <w:fldSimple w:instr=" NUMPAGES   \* MERGEFORMAT ">
            <w:r w:rsidR="006F5995" w:rsidRPr="006F5995">
              <w:rPr>
                <w:rFonts w:ascii="Arial" w:hAnsi="Arial" w:cs="Arial"/>
                <w:noProof/>
                <w:sz w:val="18"/>
                <w:szCs w:val="18"/>
              </w:rPr>
              <w:t>4</w:t>
            </w:r>
          </w:fldSimple>
        </w:p>
      </w:tc>
    </w:tr>
  </w:tbl>
  <w:p w14:paraId="3BF1AE6A" w14:textId="77777777" w:rsidR="00786A5D" w:rsidRPr="0043667C" w:rsidRDefault="00786A5D" w:rsidP="00D42D26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60290" w14:textId="77777777" w:rsidR="00186D71" w:rsidRDefault="00186D71" w:rsidP="00786A5D">
      <w:pPr>
        <w:spacing w:after="0" w:line="240" w:lineRule="auto"/>
      </w:pPr>
      <w:r>
        <w:separator/>
      </w:r>
    </w:p>
  </w:footnote>
  <w:footnote w:type="continuationSeparator" w:id="0">
    <w:p w14:paraId="18363E42" w14:textId="77777777" w:rsidR="00186D71" w:rsidRDefault="00186D71" w:rsidP="0078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single" w:sz="2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2"/>
      <w:gridCol w:w="8024"/>
    </w:tblGrid>
    <w:tr w:rsidR="00070039" w14:paraId="613AEDD7" w14:textId="77777777" w:rsidTr="00266218">
      <w:trPr>
        <w:trHeight w:val="1979"/>
      </w:trPr>
      <w:tc>
        <w:tcPr>
          <w:tcW w:w="1724" w:type="dxa"/>
          <w:vAlign w:val="center"/>
        </w:tcPr>
        <w:p w14:paraId="21E0A35E" w14:textId="77777777" w:rsidR="007B1F0B" w:rsidRDefault="00823BDA" w:rsidP="007B1F0B">
          <w:pPr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fr-FR"/>
            </w:rPr>
            <w:drawing>
              <wp:inline distT="0" distB="0" distL="0" distR="0" wp14:anchorId="75DFF853" wp14:editId="2C467806">
                <wp:extent cx="724596" cy="1152000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96" cy="11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6" w:type="dxa"/>
          <w:vAlign w:val="center"/>
        </w:tcPr>
        <w:p w14:paraId="41E81202" w14:textId="77777777" w:rsidR="007B1F0B" w:rsidRDefault="00942C34" w:rsidP="00805F7E">
          <w:pPr>
            <w:pStyle w:val="Standard"/>
            <w:widowControl w:val="0"/>
            <w:spacing w:line="240" w:lineRule="auto"/>
            <w:jc w:val="center"/>
            <w:rPr>
              <w:rFonts w:ascii="Arial" w:eastAsia="SimSun, 宋体" w:hAnsi="Arial" w:cs="Arial"/>
              <w:b/>
              <w:bCs/>
              <w:iCs/>
              <w:color w:val="1F3864" w:themeColor="accent1" w:themeShade="80"/>
              <w:sz w:val="36"/>
              <w:szCs w:val="36"/>
              <w:lang w:bidi="hi-IN"/>
            </w:rPr>
          </w:pPr>
          <w:r>
            <w:rPr>
              <w:rFonts w:ascii="Arial" w:eastAsia="SimSun, 宋体" w:hAnsi="Arial" w:cs="Arial"/>
              <w:b/>
              <w:bCs/>
              <w:iCs/>
              <w:color w:val="1F3864" w:themeColor="accent1" w:themeShade="80"/>
              <w:sz w:val="36"/>
              <w:szCs w:val="36"/>
              <w:lang w:bidi="hi-IN"/>
            </w:rPr>
            <w:t>Cercle de Bridge Le Cormier (CBLC)</w:t>
          </w:r>
        </w:p>
        <w:p w14:paraId="7F07ADCA" w14:textId="77777777" w:rsidR="00C87065" w:rsidRDefault="00C87065" w:rsidP="00805F7E">
          <w:pPr>
            <w:pStyle w:val="Standard"/>
            <w:widowControl w:val="0"/>
            <w:spacing w:line="240" w:lineRule="auto"/>
            <w:jc w:val="center"/>
            <w:rPr>
              <w:rFonts w:ascii="Arial" w:eastAsia="SimSun, 宋体" w:hAnsi="Arial" w:cs="Arial"/>
              <w:b/>
              <w:bCs/>
              <w:iCs/>
              <w:color w:val="1F3864" w:themeColor="accent1" w:themeShade="80"/>
              <w:sz w:val="36"/>
              <w:szCs w:val="36"/>
              <w:lang w:bidi="hi-IN"/>
            </w:rPr>
          </w:pPr>
        </w:p>
        <w:p w14:paraId="64A32121" w14:textId="1E72C2B8" w:rsidR="00C87065" w:rsidRPr="009E31F8" w:rsidRDefault="0000349D" w:rsidP="00805F7E">
          <w:pPr>
            <w:pStyle w:val="Standard"/>
            <w:widowControl w:val="0"/>
            <w:spacing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eastAsia="SimSun, 宋体" w:hAnsi="Arial" w:cs="Arial"/>
              <w:b/>
              <w:bCs/>
              <w:iCs/>
              <w:color w:val="1F3864" w:themeColor="accent1" w:themeShade="80"/>
              <w:sz w:val="36"/>
              <w:szCs w:val="36"/>
              <w:lang w:bidi="hi-IN"/>
            </w:rPr>
            <w:t>Convocation à</w:t>
          </w:r>
          <w:r w:rsidR="00F6261F">
            <w:rPr>
              <w:rFonts w:ascii="Arial" w:eastAsia="SimSun, 宋体" w:hAnsi="Arial" w:cs="Arial"/>
              <w:b/>
              <w:bCs/>
              <w:iCs/>
              <w:color w:val="1F3864" w:themeColor="accent1" w:themeShade="80"/>
              <w:sz w:val="36"/>
              <w:szCs w:val="36"/>
              <w:lang w:bidi="hi-IN"/>
            </w:rPr>
            <w:t xml:space="preserve"> </w:t>
          </w:r>
          <w:r>
            <w:rPr>
              <w:rFonts w:ascii="Arial" w:eastAsia="SimSun, 宋体" w:hAnsi="Arial" w:cs="Arial"/>
              <w:b/>
              <w:bCs/>
              <w:iCs/>
              <w:color w:val="1F3864" w:themeColor="accent1" w:themeShade="80"/>
              <w:sz w:val="36"/>
              <w:szCs w:val="36"/>
              <w:lang w:bidi="hi-IN"/>
            </w:rPr>
            <w:t>l’</w:t>
          </w:r>
          <w:r w:rsidR="00F6261F">
            <w:rPr>
              <w:rFonts w:ascii="Arial" w:eastAsia="SimSun, 宋体" w:hAnsi="Arial" w:cs="Arial"/>
              <w:b/>
              <w:bCs/>
              <w:iCs/>
              <w:color w:val="1F3864" w:themeColor="accent1" w:themeShade="80"/>
              <w:sz w:val="36"/>
              <w:szCs w:val="36"/>
              <w:lang w:bidi="hi-IN"/>
            </w:rPr>
            <w:t>A</w:t>
          </w:r>
          <w:r>
            <w:rPr>
              <w:rFonts w:ascii="Arial" w:eastAsia="SimSun, 宋体" w:hAnsi="Arial" w:cs="Arial"/>
              <w:b/>
              <w:bCs/>
              <w:iCs/>
              <w:color w:val="1F3864" w:themeColor="accent1" w:themeShade="80"/>
              <w:sz w:val="36"/>
              <w:szCs w:val="36"/>
              <w:lang w:bidi="hi-IN"/>
            </w:rPr>
            <w:t>G</w:t>
          </w:r>
          <w:r w:rsidR="00F6261F">
            <w:rPr>
              <w:rFonts w:ascii="Arial" w:eastAsia="SimSun, 宋体" w:hAnsi="Arial" w:cs="Arial"/>
              <w:b/>
              <w:bCs/>
              <w:iCs/>
              <w:color w:val="1F3864" w:themeColor="accent1" w:themeShade="80"/>
              <w:sz w:val="36"/>
              <w:szCs w:val="36"/>
              <w:lang w:bidi="hi-IN"/>
            </w:rPr>
            <w:t xml:space="preserve"> du 12/0</w:t>
          </w:r>
          <w:r>
            <w:rPr>
              <w:rFonts w:ascii="Arial" w:eastAsia="SimSun, 宋体" w:hAnsi="Arial" w:cs="Arial"/>
              <w:b/>
              <w:bCs/>
              <w:iCs/>
              <w:color w:val="1F3864" w:themeColor="accent1" w:themeShade="80"/>
              <w:sz w:val="36"/>
              <w:szCs w:val="36"/>
              <w:lang w:bidi="hi-IN"/>
            </w:rPr>
            <w:t>9</w:t>
          </w:r>
          <w:r w:rsidR="00556C3F">
            <w:rPr>
              <w:rFonts w:ascii="Arial" w:eastAsia="SimSun, 宋体" w:hAnsi="Arial" w:cs="Arial"/>
              <w:b/>
              <w:bCs/>
              <w:iCs/>
              <w:color w:val="1F3864" w:themeColor="accent1" w:themeShade="80"/>
              <w:sz w:val="36"/>
              <w:szCs w:val="36"/>
              <w:lang w:bidi="hi-IN"/>
            </w:rPr>
            <w:t>/2024</w:t>
          </w:r>
        </w:p>
      </w:tc>
    </w:tr>
  </w:tbl>
  <w:p w14:paraId="2CC33ECD" w14:textId="77777777" w:rsidR="007B1F0B" w:rsidRDefault="007B1F0B" w:rsidP="007B1F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4AC7EB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48C45B5C"/>
    <w:multiLevelType w:val="hybridMultilevel"/>
    <w:tmpl w:val="067AF5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B7D99"/>
    <w:multiLevelType w:val="hybridMultilevel"/>
    <w:tmpl w:val="4C6C42A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F3710"/>
    <w:multiLevelType w:val="hybridMultilevel"/>
    <w:tmpl w:val="45E82F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456B2"/>
    <w:multiLevelType w:val="hybridMultilevel"/>
    <w:tmpl w:val="94700B1E"/>
    <w:lvl w:ilvl="0" w:tplc="404E4132">
      <w:numFmt w:val="bullet"/>
      <w:lvlText w:val=""/>
      <w:lvlJc w:val="left"/>
      <w:pPr>
        <w:ind w:left="1080" w:hanging="360"/>
      </w:pPr>
      <w:rPr>
        <w:rFonts w:ascii="Wingdings" w:eastAsia="SimSun, 宋体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56193B"/>
    <w:multiLevelType w:val="hybridMultilevel"/>
    <w:tmpl w:val="45E82F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D093E"/>
    <w:multiLevelType w:val="hybridMultilevel"/>
    <w:tmpl w:val="45E82F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760090">
    <w:abstractNumId w:val="3"/>
  </w:num>
  <w:num w:numId="2" w16cid:durableId="1487012089">
    <w:abstractNumId w:val="6"/>
  </w:num>
  <w:num w:numId="3" w16cid:durableId="645475502">
    <w:abstractNumId w:val="7"/>
  </w:num>
  <w:num w:numId="4" w16cid:durableId="533814234">
    <w:abstractNumId w:val="4"/>
  </w:num>
  <w:num w:numId="5" w16cid:durableId="639460967">
    <w:abstractNumId w:val="8"/>
  </w:num>
  <w:num w:numId="6" w16cid:durableId="1046299445">
    <w:abstractNumId w:val="5"/>
  </w:num>
  <w:num w:numId="7" w16cid:durableId="981077299">
    <w:abstractNumId w:val="0"/>
  </w:num>
  <w:num w:numId="8" w16cid:durableId="100078541">
    <w:abstractNumId w:val="1"/>
  </w:num>
  <w:num w:numId="9" w16cid:durableId="1709840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84"/>
    <w:rsid w:val="0000349D"/>
    <w:rsid w:val="0000463B"/>
    <w:rsid w:val="00024884"/>
    <w:rsid w:val="00031C6A"/>
    <w:rsid w:val="00050C7D"/>
    <w:rsid w:val="00055EF0"/>
    <w:rsid w:val="00070039"/>
    <w:rsid w:val="000A0775"/>
    <w:rsid w:val="000E1CA4"/>
    <w:rsid w:val="00101D03"/>
    <w:rsid w:val="0010376B"/>
    <w:rsid w:val="00112C99"/>
    <w:rsid w:val="001279FA"/>
    <w:rsid w:val="0014309B"/>
    <w:rsid w:val="001529E7"/>
    <w:rsid w:val="00163F5E"/>
    <w:rsid w:val="0018110D"/>
    <w:rsid w:val="0018130F"/>
    <w:rsid w:val="00183B3B"/>
    <w:rsid w:val="00185BE9"/>
    <w:rsid w:val="00186D71"/>
    <w:rsid w:val="001C5B7F"/>
    <w:rsid w:val="001D72C6"/>
    <w:rsid w:val="001F6BCB"/>
    <w:rsid w:val="001F774C"/>
    <w:rsid w:val="002158C8"/>
    <w:rsid w:val="00266218"/>
    <w:rsid w:val="002A4B7F"/>
    <w:rsid w:val="002B0230"/>
    <w:rsid w:val="002B2151"/>
    <w:rsid w:val="002C3061"/>
    <w:rsid w:val="002D1DD0"/>
    <w:rsid w:val="002F2B01"/>
    <w:rsid w:val="00303A68"/>
    <w:rsid w:val="003062F4"/>
    <w:rsid w:val="00307E25"/>
    <w:rsid w:val="00315C5B"/>
    <w:rsid w:val="00327833"/>
    <w:rsid w:val="00335E91"/>
    <w:rsid w:val="00354C87"/>
    <w:rsid w:val="00362A8B"/>
    <w:rsid w:val="00371CF3"/>
    <w:rsid w:val="0037677A"/>
    <w:rsid w:val="00380955"/>
    <w:rsid w:val="003817A8"/>
    <w:rsid w:val="003A2B00"/>
    <w:rsid w:val="003B5228"/>
    <w:rsid w:val="003D0865"/>
    <w:rsid w:val="003D1543"/>
    <w:rsid w:val="00400ADE"/>
    <w:rsid w:val="0043667C"/>
    <w:rsid w:val="00441519"/>
    <w:rsid w:val="00465CB0"/>
    <w:rsid w:val="00481BE8"/>
    <w:rsid w:val="00497F31"/>
    <w:rsid w:val="004A6EAE"/>
    <w:rsid w:val="004C105A"/>
    <w:rsid w:val="00507A8D"/>
    <w:rsid w:val="00546F46"/>
    <w:rsid w:val="00556C3F"/>
    <w:rsid w:val="0057720F"/>
    <w:rsid w:val="00584867"/>
    <w:rsid w:val="00597535"/>
    <w:rsid w:val="005A5D59"/>
    <w:rsid w:val="00676945"/>
    <w:rsid w:val="006964B6"/>
    <w:rsid w:val="006A693A"/>
    <w:rsid w:val="006C5A34"/>
    <w:rsid w:val="006F5995"/>
    <w:rsid w:val="0071406E"/>
    <w:rsid w:val="00740D55"/>
    <w:rsid w:val="00786A5D"/>
    <w:rsid w:val="007B1F0B"/>
    <w:rsid w:val="007B1FDD"/>
    <w:rsid w:val="007E21CC"/>
    <w:rsid w:val="007E6B13"/>
    <w:rsid w:val="00805F7E"/>
    <w:rsid w:val="00823BDA"/>
    <w:rsid w:val="00827B49"/>
    <w:rsid w:val="00830CF1"/>
    <w:rsid w:val="00845EC4"/>
    <w:rsid w:val="00881F4B"/>
    <w:rsid w:val="008C0267"/>
    <w:rsid w:val="008F0F2D"/>
    <w:rsid w:val="00914A35"/>
    <w:rsid w:val="00915ED3"/>
    <w:rsid w:val="00936FF1"/>
    <w:rsid w:val="009414DD"/>
    <w:rsid w:val="00942C34"/>
    <w:rsid w:val="009606B8"/>
    <w:rsid w:val="00960AB0"/>
    <w:rsid w:val="00967A6D"/>
    <w:rsid w:val="00972BAC"/>
    <w:rsid w:val="00997CF1"/>
    <w:rsid w:val="009B6F52"/>
    <w:rsid w:val="009C1CEE"/>
    <w:rsid w:val="009C7AE9"/>
    <w:rsid w:val="009D06CE"/>
    <w:rsid w:val="009D0DAF"/>
    <w:rsid w:val="009E31F8"/>
    <w:rsid w:val="00AA065C"/>
    <w:rsid w:val="00AA1A2B"/>
    <w:rsid w:val="00AB02B2"/>
    <w:rsid w:val="00AE28B5"/>
    <w:rsid w:val="00B14097"/>
    <w:rsid w:val="00B25809"/>
    <w:rsid w:val="00B42C9C"/>
    <w:rsid w:val="00B70A6E"/>
    <w:rsid w:val="00BA04FF"/>
    <w:rsid w:val="00BB6B87"/>
    <w:rsid w:val="00BB7208"/>
    <w:rsid w:val="00BF0821"/>
    <w:rsid w:val="00C06D20"/>
    <w:rsid w:val="00C145B6"/>
    <w:rsid w:val="00C448DD"/>
    <w:rsid w:val="00C74CAA"/>
    <w:rsid w:val="00C87065"/>
    <w:rsid w:val="00CC5BB5"/>
    <w:rsid w:val="00CD598F"/>
    <w:rsid w:val="00CF2431"/>
    <w:rsid w:val="00CF7563"/>
    <w:rsid w:val="00D03F38"/>
    <w:rsid w:val="00D33C99"/>
    <w:rsid w:val="00D42D26"/>
    <w:rsid w:val="00D56DE8"/>
    <w:rsid w:val="00D95A16"/>
    <w:rsid w:val="00DA65A3"/>
    <w:rsid w:val="00DA697F"/>
    <w:rsid w:val="00DC6EDE"/>
    <w:rsid w:val="00DD14C4"/>
    <w:rsid w:val="00DD2AFF"/>
    <w:rsid w:val="00E02996"/>
    <w:rsid w:val="00E305D0"/>
    <w:rsid w:val="00E866EB"/>
    <w:rsid w:val="00E912D0"/>
    <w:rsid w:val="00E92AD9"/>
    <w:rsid w:val="00EA029C"/>
    <w:rsid w:val="00EA1907"/>
    <w:rsid w:val="00EA2CA5"/>
    <w:rsid w:val="00ED7534"/>
    <w:rsid w:val="00EE4269"/>
    <w:rsid w:val="00F055B6"/>
    <w:rsid w:val="00F10C20"/>
    <w:rsid w:val="00F201A6"/>
    <w:rsid w:val="00F43453"/>
    <w:rsid w:val="00F6261F"/>
    <w:rsid w:val="00FA7499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B27C1"/>
  <w15:docId w15:val="{2B06FC25-C953-44A6-A514-3CDB3801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B00"/>
    <w:rPr>
      <w:rFonts w:ascii="Calibri" w:eastAsia="Calibri" w:hAnsi="Calibri" w:cs="Times New Roman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6A5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</w:rPr>
  </w:style>
  <w:style w:type="character" w:customStyle="1" w:styleId="En-tteCar">
    <w:name w:val="En-tête Car"/>
    <w:basedOn w:val="Policepardfaut"/>
    <w:link w:val="En-tte"/>
    <w:uiPriority w:val="99"/>
    <w:rsid w:val="00786A5D"/>
  </w:style>
  <w:style w:type="paragraph" w:styleId="Pieddepage">
    <w:name w:val="footer"/>
    <w:basedOn w:val="Normal"/>
    <w:link w:val="PieddepageCar"/>
    <w:uiPriority w:val="99"/>
    <w:unhideWhenUsed/>
    <w:rsid w:val="00786A5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</w:rPr>
  </w:style>
  <w:style w:type="character" w:customStyle="1" w:styleId="PieddepageCar">
    <w:name w:val="Pied de page Car"/>
    <w:basedOn w:val="Policepardfaut"/>
    <w:link w:val="Pieddepage"/>
    <w:uiPriority w:val="99"/>
    <w:rsid w:val="00786A5D"/>
  </w:style>
  <w:style w:type="table" w:styleId="Grilledutableau">
    <w:name w:val="Table Grid"/>
    <w:basedOn w:val="TableauNormal"/>
    <w:uiPriority w:val="39"/>
    <w:rsid w:val="0091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1CF3"/>
    <w:pPr>
      <w:suppressAutoHyphens/>
      <w:autoSpaceDN w:val="0"/>
      <w:spacing w:line="25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Paragraphedeliste">
    <w:name w:val="List Paragraph"/>
    <w:basedOn w:val="Normal"/>
    <w:qFormat/>
    <w:rsid w:val="000046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2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9E7"/>
    <w:rPr>
      <w:rFonts w:ascii="Segoe UI" w:eastAsia="Calibri" w:hAnsi="Segoe UI" w:cs="Segoe UI"/>
      <w:kern w:val="0"/>
      <w:sz w:val="18"/>
      <w:szCs w:val="18"/>
    </w:rPr>
  </w:style>
  <w:style w:type="paragraph" w:styleId="NormalWeb">
    <w:name w:val="Normal (Web)"/>
    <w:basedOn w:val="Normal"/>
    <w:uiPriority w:val="99"/>
    <w:unhideWhenUsed/>
    <w:rsid w:val="001D7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WW-Standard">
    <w:name w:val="WW-Standard"/>
    <w:rsid w:val="0000349D"/>
    <w:pPr>
      <w:suppressAutoHyphens/>
      <w:spacing w:after="0" w:line="240" w:lineRule="auto"/>
    </w:pPr>
    <w:rPr>
      <w:rFonts w:ascii="Times New Roman" w:eastAsia="SimSun" w:hAnsi="Times New Roman"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37A9E-76E0-4D21-AC24-95F4195C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Cdt</dc:creator>
  <cp:lastModifiedBy>Alain Marion1</cp:lastModifiedBy>
  <cp:revision>2</cp:revision>
  <cp:lastPrinted>2024-06-28T12:05:00Z</cp:lastPrinted>
  <dcterms:created xsi:type="dcterms:W3CDTF">2024-08-24T15:41:00Z</dcterms:created>
  <dcterms:modified xsi:type="dcterms:W3CDTF">2024-08-24T15:41:00Z</dcterms:modified>
</cp:coreProperties>
</file>